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30" w:rsidRDefault="003B4430" w:rsidP="003B4430">
      <w:pPr>
        <w:jc w:val="right"/>
      </w:pPr>
    </w:p>
    <w:p w:rsidR="003B4430" w:rsidRPr="00EA2C1A" w:rsidRDefault="003B4430" w:rsidP="003B4430">
      <w:pPr>
        <w:jc w:val="center"/>
        <w:rPr>
          <w:sz w:val="28"/>
          <w:szCs w:val="28"/>
        </w:rPr>
      </w:pPr>
      <w:r w:rsidRPr="00EA2C1A">
        <w:rPr>
          <w:sz w:val="28"/>
          <w:szCs w:val="28"/>
        </w:rPr>
        <w:t xml:space="preserve">План-схема </w:t>
      </w:r>
    </w:p>
    <w:p w:rsidR="003B4430" w:rsidRDefault="003B4430" w:rsidP="003B4430">
      <w:pPr>
        <w:jc w:val="center"/>
        <w:rPr>
          <w:sz w:val="28"/>
          <w:szCs w:val="28"/>
        </w:rPr>
      </w:pPr>
      <w:r w:rsidRPr="00EA2C1A">
        <w:rPr>
          <w:sz w:val="28"/>
          <w:szCs w:val="28"/>
        </w:rPr>
        <w:t xml:space="preserve">проведения </w:t>
      </w:r>
      <w:r w:rsidRPr="00080773">
        <w:rPr>
          <w:sz w:val="28"/>
          <w:szCs w:val="28"/>
        </w:rPr>
        <w:t xml:space="preserve">мониторинга </w:t>
      </w:r>
      <w:r>
        <w:rPr>
          <w:sz w:val="28"/>
          <w:szCs w:val="28"/>
        </w:rPr>
        <w:t xml:space="preserve">уровня </w:t>
      </w:r>
      <w:r w:rsidRPr="00080773">
        <w:rPr>
          <w:sz w:val="28"/>
          <w:szCs w:val="28"/>
        </w:rPr>
        <w:t>учебных достижений обучающихся</w:t>
      </w:r>
    </w:p>
    <w:p w:rsidR="003B4430" w:rsidRDefault="003B4430" w:rsidP="003B4430">
      <w:pPr>
        <w:jc w:val="center"/>
        <w:rPr>
          <w:sz w:val="28"/>
          <w:szCs w:val="28"/>
        </w:rPr>
      </w:pPr>
      <w:r>
        <w:rPr>
          <w:sz w:val="28"/>
          <w:szCs w:val="28"/>
        </w:rPr>
        <w:t>9-х классов общеобразовательных организаций Иркутской области</w:t>
      </w:r>
    </w:p>
    <w:p w:rsidR="003B4430" w:rsidRPr="00080773" w:rsidRDefault="003B4430" w:rsidP="003B4430">
      <w:pPr>
        <w:jc w:val="center"/>
        <w:rPr>
          <w:sz w:val="28"/>
          <w:szCs w:val="28"/>
        </w:rPr>
      </w:pPr>
      <w:r w:rsidRPr="00080773">
        <w:rPr>
          <w:sz w:val="28"/>
          <w:szCs w:val="28"/>
        </w:rPr>
        <w:t>в 201</w:t>
      </w:r>
      <w:r w:rsidR="00935FA0">
        <w:rPr>
          <w:sz w:val="28"/>
          <w:szCs w:val="28"/>
        </w:rPr>
        <w:t>8</w:t>
      </w:r>
      <w:r w:rsidRPr="00080773">
        <w:rPr>
          <w:sz w:val="28"/>
          <w:szCs w:val="28"/>
        </w:rPr>
        <w:t>-201</w:t>
      </w:r>
      <w:r w:rsidR="00935FA0">
        <w:rPr>
          <w:sz w:val="28"/>
          <w:szCs w:val="28"/>
        </w:rPr>
        <w:t>9</w:t>
      </w:r>
      <w:r w:rsidRPr="00080773">
        <w:rPr>
          <w:sz w:val="28"/>
          <w:szCs w:val="28"/>
        </w:rPr>
        <w:t xml:space="preserve"> учебном году</w:t>
      </w:r>
    </w:p>
    <w:p w:rsidR="003B4430" w:rsidRDefault="003B4430" w:rsidP="003B4430">
      <w:pPr>
        <w:jc w:val="center"/>
        <w:rPr>
          <w:sz w:val="28"/>
          <w:szCs w:val="28"/>
        </w:rPr>
      </w:pPr>
      <w:r w:rsidRPr="00C90A2E">
        <w:rPr>
          <w:sz w:val="28"/>
          <w:szCs w:val="28"/>
        </w:rPr>
        <w:t>(технологический мониторинг)</w:t>
      </w:r>
    </w:p>
    <w:p w:rsidR="003B4430" w:rsidRPr="00C90A2E" w:rsidRDefault="003B4430" w:rsidP="003B4430">
      <w:pPr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4476"/>
        <w:gridCol w:w="2126"/>
        <w:gridCol w:w="1979"/>
      </w:tblGrid>
      <w:tr w:rsidR="003B4430" w:rsidRPr="000A66EA" w:rsidTr="000A66EA">
        <w:trPr>
          <w:trHeight w:val="465"/>
          <w:jc w:val="center"/>
        </w:trPr>
        <w:tc>
          <w:tcPr>
            <w:tcW w:w="764" w:type="dxa"/>
            <w:shd w:val="clear" w:color="auto" w:fill="auto"/>
            <w:vAlign w:val="center"/>
          </w:tcPr>
          <w:p w:rsidR="003B4430" w:rsidRPr="000A66EA" w:rsidRDefault="003B4430" w:rsidP="008B0B79">
            <w:pPr>
              <w:jc w:val="center"/>
              <w:rPr>
                <w:b/>
                <w:sz w:val="22"/>
                <w:szCs w:val="22"/>
              </w:rPr>
            </w:pPr>
            <w:r w:rsidRPr="000A66E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="003B4430" w:rsidRPr="000A66EA" w:rsidRDefault="003B4430" w:rsidP="008B0B79">
            <w:pPr>
              <w:jc w:val="center"/>
              <w:rPr>
                <w:b/>
                <w:sz w:val="22"/>
                <w:szCs w:val="22"/>
              </w:rPr>
            </w:pPr>
            <w:r w:rsidRPr="000A66EA">
              <w:rPr>
                <w:b/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B4430" w:rsidRPr="000A66EA" w:rsidRDefault="003B4430" w:rsidP="008B0B79">
            <w:pPr>
              <w:jc w:val="center"/>
              <w:rPr>
                <w:b/>
                <w:sz w:val="22"/>
                <w:szCs w:val="22"/>
              </w:rPr>
            </w:pPr>
            <w:r w:rsidRPr="000A66EA">
              <w:rPr>
                <w:b/>
                <w:sz w:val="22"/>
                <w:szCs w:val="22"/>
              </w:rPr>
              <w:t>Сроки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3B4430" w:rsidRPr="000A66EA" w:rsidRDefault="003B4430" w:rsidP="008B0B79">
            <w:pPr>
              <w:jc w:val="center"/>
              <w:rPr>
                <w:b/>
                <w:sz w:val="22"/>
                <w:szCs w:val="22"/>
              </w:rPr>
            </w:pPr>
            <w:r w:rsidRPr="000A66EA">
              <w:rPr>
                <w:b/>
                <w:sz w:val="22"/>
                <w:szCs w:val="22"/>
              </w:rPr>
              <w:t>Исполнитель</w:t>
            </w:r>
          </w:p>
        </w:tc>
      </w:tr>
      <w:tr w:rsidR="003B4430" w:rsidRPr="000A66EA" w:rsidTr="000A66EA">
        <w:trPr>
          <w:jc w:val="center"/>
        </w:trPr>
        <w:tc>
          <w:tcPr>
            <w:tcW w:w="764" w:type="dxa"/>
            <w:shd w:val="clear" w:color="auto" w:fill="auto"/>
          </w:tcPr>
          <w:p w:rsidR="003B4430" w:rsidRPr="000A66EA" w:rsidRDefault="003B4430" w:rsidP="00A17289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shd w:val="clear" w:color="auto" w:fill="auto"/>
          </w:tcPr>
          <w:p w:rsidR="003B4430" w:rsidRPr="000A66EA" w:rsidRDefault="003B4430" w:rsidP="008B0B79">
            <w:pPr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Подготовка инструктивно-методических материалов для проведения мониторинга учебных достижений обучающихся, освоивших основные образовательные программы основного общего образования</w:t>
            </w:r>
          </w:p>
        </w:tc>
        <w:tc>
          <w:tcPr>
            <w:tcW w:w="2126" w:type="dxa"/>
            <w:shd w:val="clear" w:color="auto" w:fill="auto"/>
          </w:tcPr>
          <w:p w:rsidR="003B4430" w:rsidRPr="0048250E" w:rsidRDefault="003B4430" w:rsidP="00DA13BB">
            <w:pPr>
              <w:jc w:val="center"/>
              <w:rPr>
                <w:sz w:val="22"/>
                <w:szCs w:val="22"/>
              </w:rPr>
            </w:pPr>
            <w:r w:rsidRPr="0048250E">
              <w:rPr>
                <w:sz w:val="22"/>
                <w:szCs w:val="22"/>
              </w:rPr>
              <w:t xml:space="preserve">до </w:t>
            </w:r>
            <w:r w:rsidR="00CF0190">
              <w:rPr>
                <w:sz w:val="22"/>
                <w:szCs w:val="22"/>
              </w:rPr>
              <w:t>11</w:t>
            </w:r>
            <w:r w:rsidR="00935FA0" w:rsidRPr="0048250E">
              <w:rPr>
                <w:sz w:val="22"/>
                <w:szCs w:val="22"/>
              </w:rPr>
              <w:t xml:space="preserve"> марта</w:t>
            </w:r>
          </w:p>
          <w:p w:rsidR="003B4430" w:rsidRPr="0048250E" w:rsidRDefault="003B4430" w:rsidP="00DA13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9" w:type="dxa"/>
            <w:shd w:val="clear" w:color="auto" w:fill="auto"/>
          </w:tcPr>
          <w:p w:rsidR="003B4430" w:rsidRPr="000A66EA" w:rsidRDefault="003B4430" w:rsidP="008B0B79">
            <w:pPr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ГАУ ДПО ИРО</w:t>
            </w:r>
          </w:p>
        </w:tc>
      </w:tr>
      <w:tr w:rsidR="003B4430" w:rsidRPr="000A66EA" w:rsidTr="000A66EA">
        <w:trPr>
          <w:jc w:val="center"/>
        </w:trPr>
        <w:tc>
          <w:tcPr>
            <w:tcW w:w="764" w:type="dxa"/>
            <w:shd w:val="clear" w:color="auto" w:fill="auto"/>
          </w:tcPr>
          <w:p w:rsidR="003B4430" w:rsidRPr="000A66EA" w:rsidRDefault="003B4430" w:rsidP="00A17289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shd w:val="clear" w:color="auto" w:fill="auto"/>
          </w:tcPr>
          <w:p w:rsidR="003B4430" w:rsidRPr="000A66EA" w:rsidRDefault="003B4430" w:rsidP="008B0B79">
            <w:pPr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Размещение инструктивно-методических материалов по проведению мониторинга на сайте ГАУ ДПО ИРО (рекомендации по проведению мониторинга, инструкций, бланки, формы отчётов)</w:t>
            </w:r>
          </w:p>
        </w:tc>
        <w:tc>
          <w:tcPr>
            <w:tcW w:w="2126" w:type="dxa"/>
            <w:shd w:val="clear" w:color="auto" w:fill="auto"/>
          </w:tcPr>
          <w:p w:rsidR="00935FA0" w:rsidRPr="0048250E" w:rsidRDefault="00CF0190" w:rsidP="0093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11</w:t>
            </w:r>
            <w:bookmarkStart w:id="0" w:name="_GoBack"/>
            <w:bookmarkEnd w:id="0"/>
            <w:r w:rsidR="00935FA0" w:rsidRPr="0048250E">
              <w:rPr>
                <w:sz w:val="22"/>
                <w:szCs w:val="22"/>
              </w:rPr>
              <w:t xml:space="preserve"> марта</w:t>
            </w:r>
          </w:p>
          <w:p w:rsidR="003B4430" w:rsidRPr="0048250E" w:rsidRDefault="003B4430" w:rsidP="00DA13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9" w:type="dxa"/>
            <w:shd w:val="clear" w:color="auto" w:fill="auto"/>
          </w:tcPr>
          <w:p w:rsidR="003B4430" w:rsidRPr="000A66EA" w:rsidRDefault="003B4430" w:rsidP="008B0B79">
            <w:pPr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ГАУ ДПО ИРО</w:t>
            </w:r>
          </w:p>
        </w:tc>
      </w:tr>
      <w:tr w:rsidR="000A66EA" w:rsidRPr="000A66EA" w:rsidTr="000A66EA">
        <w:trPr>
          <w:jc w:val="center"/>
        </w:trPr>
        <w:tc>
          <w:tcPr>
            <w:tcW w:w="764" w:type="dxa"/>
            <w:shd w:val="clear" w:color="auto" w:fill="auto"/>
          </w:tcPr>
          <w:p w:rsidR="000A66EA" w:rsidRPr="000A66EA" w:rsidRDefault="000A66EA" w:rsidP="000A66EA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shd w:val="clear" w:color="auto" w:fill="auto"/>
            <w:vAlign w:val="center"/>
          </w:tcPr>
          <w:p w:rsidR="000A66EA" w:rsidRPr="000A66EA" w:rsidRDefault="000A66EA" w:rsidP="000A66EA">
            <w:pPr>
              <w:spacing w:before="60" w:after="60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Утверждение муниципальных /школьных координаторов мониторинга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A66EA" w:rsidRPr="0048250E" w:rsidRDefault="000A66EA" w:rsidP="00935F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8250E">
              <w:rPr>
                <w:sz w:val="22"/>
                <w:szCs w:val="22"/>
              </w:rPr>
              <w:t xml:space="preserve">до </w:t>
            </w:r>
            <w:r w:rsidR="0048250E" w:rsidRPr="0048250E">
              <w:rPr>
                <w:sz w:val="22"/>
                <w:szCs w:val="22"/>
              </w:rPr>
              <w:t>13</w:t>
            </w:r>
            <w:r w:rsidR="00935FA0" w:rsidRPr="0048250E">
              <w:rPr>
                <w:sz w:val="22"/>
                <w:szCs w:val="22"/>
              </w:rPr>
              <w:t xml:space="preserve"> марта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0A66EA" w:rsidRPr="000A66EA" w:rsidRDefault="000A66EA" w:rsidP="000A66E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МОУО/ОО</w:t>
            </w:r>
          </w:p>
        </w:tc>
      </w:tr>
      <w:tr w:rsidR="000A66EA" w:rsidRPr="000A66EA" w:rsidTr="000A66EA">
        <w:trPr>
          <w:jc w:val="center"/>
        </w:trPr>
        <w:tc>
          <w:tcPr>
            <w:tcW w:w="764" w:type="dxa"/>
            <w:shd w:val="clear" w:color="auto" w:fill="auto"/>
          </w:tcPr>
          <w:p w:rsidR="000A66EA" w:rsidRPr="000A66EA" w:rsidRDefault="000A66EA" w:rsidP="000A66EA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shd w:val="clear" w:color="auto" w:fill="auto"/>
          </w:tcPr>
          <w:p w:rsidR="000A66EA" w:rsidRPr="000A66EA" w:rsidRDefault="000A66EA" w:rsidP="000A66EA">
            <w:pPr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Формирование и утверждение составов муниципальных/школьных предметных комиссий</w:t>
            </w:r>
          </w:p>
        </w:tc>
        <w:tc>
          <w:tcPr>
            <w:tcW w:w="2126" w:type="dxa"/>
            <w:shd w:val="clear" w:color="auto" w:fill="auto"/>
          </w:tcPr>
          <w:p w:rsidR="000A66EA" w:rsidRPr="0048250E" w:rsidRDefault="0048250E" w:rsidP="000A66EA">
            <w:pPr>
              <w:jc w:val="center"/>
              <w:rPr>
                <w:sz w:val="22"/>
                <w:szCs w:val="22"/>
              </w:rPr>
            </w:pPr>
            <w:r w:rsidRPr="0048250E">
              <w:rPr>
                <w:sz w:val="22"/>
                <w:szCs w:val="22"/>
              </w:rPr>
              <w:t>до 13</w:t>
            </w:r>
            <w:r w:rsidR="00935FA0" w:rsidRPr="0048250E">
              <w:rPr>
                <w:sz w:val="22"/>
                <w:szCs w:val="22"/>
              </w:rPr>
              <w:t xml:space="preserve"> марта</w:t>
            </w:r>
          </w:p>
        </w:tc>
        <w:tc>
          <w:tcPr>
            <w:tcW w:w="1979" w:type="dxa"/>
            <w:shd w:val="clear" w:color="auto" w:fill="auto"/>
          </w:tcPr>
          <w:p w:rsidR="000A66EA" w:rsidRPr="000A66EA" w:rsidRDefault="000A66EA" w:rsidP="000A66EA">
            <w:pPr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МОУО</w:t>
            </w:r>
          </w:p>
        </w:tc>
      </w:tr>
      <w:tr w:rsidR="000A66EA" w:rsidRPr="000A66EA" w:rsidTr="000A66EA">
        <w:trPr>
          <w:jc w:val="center"/>
        </w:trPr>
        <w:tc>
          <w:tcPr>
            <w:tcW w:w="764" w:type="dxa"/>
            <w:shd w:val="clear" w:color="auto" w:fill="auto"/>
          </w:tcPr>
          <w:p w:rsidR="000A66EA" w:rsidRPr="000A66EA" w:rsidRDefault="000A66EA" w:rsidP="000A66EA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shd w:val="clear" w:color="auto" w:fill="auto"/>
          </w:tcPr>
          <w:p w:rsidR="000A66EA" w:rsidRPr="000A66EA" w:rsidRDefault="000A66EA" w:rsidP="000A66EA">
            <w:pPr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Передача КИМ по защищенным каналам связи МОУО</w:t>
            </w:r>
          </w:p>
        </w:tc>
        <w:tc>
          <w:tcPr>
            <w:tcW w:w="2126" w:type="dxa"/>
            <w:shd w:val="clear" w:color="auto" w:fill="auto"/>
          </w:tcPr>
          <w:p w:rsidR="000A66EA" w:rsidRPr="0048250E" w:rsidRDefault="00935FA0" w:rsidP="005A2901">
            <w:pPr>
              <w:jc w:val="center"/>
              <w:rPr>
                <w:sz w:val="22"/>
                <w:szCs w:val="22"/>
              </w:rPr>
            </w:pPr>
            <w:r w:rsidRPr="0048250E">
              <w:rPr>
                <w:sz w:val="22"/>
                <w:szCs w:val="22"/>
              </w:rPr>
              <w:t>15 марта</w:t>
            </w:r>
          </w:p>
        </w:tc>
        <w:tc>
          <w:tcPr>
            <w:tcW w:w="1979" w:type="dxa"/>
            <w:shd w:val="clear" w:color="auto" w:fill="auto"/>
          </w:tcPr>
          <w:p w:rsidR="000A66EA" w:rsidRPr="000A66EA" w:rsidRDefault="000A66EA" w:rsidP="000A66EA">
            <w:pPr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ГАУ ДПО ИРО</w:t>
            </w:r>
          </w:p>
        </w:tc>
      </w:tr>
      <w:tr w:rsidR="000A66EA" w:rsidRPr="000A66EA" w:rsidTr="000A66EA">
        <w:trPr>
          <w:jc w:val="center"/>
        </w:trPr>
        <w:tc>
          <w:tcPr>
            <w:tcW w:w="764" w:type="dxa"/>
            <w:shd w:val="clear" w:color="auto" w:fill="auto"/>
          </w:tcPr>
          <w:p w:rsidR="000A66EA" w:rsidRPr="000A66EA" w:rsidRDefault="000A66EA" w:rsidP="000A66EA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shd w:val="clear" w:color="auto" w:fill="auto"/>
          </w:tcPr>
          <w:p w:rsidR="000A66EA" w:rsidRPr="000A66EA" w:rsidRDefault="000A66EA" w:rsidP="000A66EA">
            <w:pPr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Тиражирование материалов мониторинга (КИМ, все типы бланков ответов)</w:t>
            </w:r>
          </w:p>
        </w:tc>
        <w:tc>
          <w:tcPr>
            <w:tcW w:w="2126" w:type="dxa"/>
            <w:shd w:val="clear" w:color="auto" w:fill="auto"/>
          </w:tcPr>
          <w:p w:rsidR="000A66EA" w:rsidRPr="0048250E" w:rsidRDefault="000A66EA" w:rsidP="0048250E">
            <w:pPr>
              <w:jc w:val="center"/>
              <w:rPr>
                <w:sz w:val="22"/>
                <w:szCs w:val="22"/>
              </w:rPr>
            </w:pPr>
            <w:r w:rsidRPr="0048250E">
              <w:rPr>
                <w:sz w:val="22"/>
                <w:szCs w:val="22"/>
              </w:rPr>
              <w:t xml:space="preserve">не ранее </w:t>
            </w:r>
            <w:r w:rsidR="00EB1368" w:rsidRPr="0048250E">
              <w:rPr>
                <w:sz w:val="22"/>
                <w:szCs w:val="22"/>
              </w:rPr>
              <w:t>2</w:t>
            </w:r>
            <w:r w:rsidRPr="0048250E">
              <w:rPr>
                <w:sz w:val="22"/>
                <w:szCs w:val="22"/>
              </w:rPr>
              <w:t xml:space="preserve"> </w:t>
            </w:r>
            <w:r w:rsidR="0048250E" w:rsidRPr="0048250E">
              <w:rPr>
                <w:sz w:val="22"/>
                <w:szCs w:val="22"/>
              </w:rPr>
              <w:t>рабочих</w:t>
            </w:r>
            <w:r w:rsidRPr="0048250E">
              <w:rPr>
                <w:sz w:val="22"/>
                <w:szCs w:val="22"/>
              </w:rPr>
              <w:t xml:space="preserve"> дней до проведения мониторинга</w:t>
            </w:r>
          </w:p>
        </w:tc>
        <w:tc>
          <w:tcPr>
            <w:tcW w:w="1979" w:type="dxa"/>
            <w:shd w:val="clear" w:color="auto" w:fill="auto"/>
          </w:tcPr>
          <w:p w:rsidR="000A66EA" w:rsidRPr="000A66EA" w:rsidRDefault="000A66EA" w:rsidP="000A66EA">
            <w:pPr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МОУО (ППОИ)/ОО</w:t>
            </w:r>
          </w:p>
        </w:tc>
      </w:tr>
      <w:tr w:rsidR="000A66EA" w:rsidRPr="000A66EA" w:rsidTr="000A66EA">
        <w:trPr>
          <w:jc w:val="center"/>
        </w:trPr>
        <w:tc>
          <w:tcPr>
            <w:tcW w:w="764" w:type="dxa"/>
            <w:shd w:val="clear" w:color="auto" w:fill="auto"/>
          </w:tcPr>
          <w:p w:rsidR="000A66EA" w:rsidRPr="000A66EA" w:rsidRDefault="000A66EA" w:rsidP="000A66EA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shd w:val="clear" w:color="auto" w:fill="auto"/>
            <w:vAlign w:val="center"/>
          </w:tcPr>
          <w:p w:rsidR="000A66EA" w:rsidRPr="000A66EA" w:rsidRDefault="000A66EA" w:rsidP="000A66EA">
            <w:pPr>
              <w:spacing w:before="60" w:after="60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Доставка материалов мониторинга в ОО при распечатке в МОУО (ППОИ)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A66EA" w:rsidRPr="0048250E" w:rsidRDefault="000A66EA" w:rsidP="000A66E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8250E">
              <w:rPr>
                <w:sz w:val="22"/>
                <w:szCs w:val="22"/>
              </w:rPr>
              <w:t>за 1 день до проведения мониторинга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0A66EA" w:rsidRPr="000A66EA" w:rsidRDefault="000A66EA" w:rsidP="000A66E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МОУО, ОО</w:t>
            </w:r>
          </w:p>
        </w:tc>
      </w:tr>
      <w:tr w:rsidR="00935FA0" w:rsidRPr="000A66EA" w:rsidTr="00874790">
        <w:trPr>
          <w:trHeight w:val="1022"/>
          <w:jc w:val="center"/>
        </w:trPr>
        <w:tc>
          <w:tcPr>
            <w:tcW w:w="764" w:type="dxa"/>
            <w:shd w:val="clear" w:color="auto" w:fill="auto"/>
          </w:tcPr>
          <w:p w:rsidR="00935FA0" w:rsidRPr="000A66EA" w:rsidRDefault="00935FA0" w:rsidP="000A66EA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shd w:val="clear" w:color="auto" w:fill="auto"/>
          </w:tcPr>
          <w:p w:rsidR="00935FA0" w:rsidRPr="000A66EA" w:rsidRDefault="00935FA0" w:rsidP="000A66EA">
            <w:pPr>
              <w:rPr>
                <w:b/>
                <w:sz w:val="22"/>
                <w:szCs w:val="22"/>
              </w:rPr>
            </w:pPr>
            <w:r w:rsidRPr="000A66EA">
              <w:rPr>
                <w:b/>
                <w:sz w:val="22"/>
                <w:szCs w:val="22"/>
              </w:rPr>
              <w:t>Проведение мониторинга</w:t>
            </w:r>
          </w:p>
        </w:tc>
        <w:tc>
          <w:tcPr>
            <w:tcW w:w="2126" w:type="dxa"/>
            <w:shd w:val="clear" w:color="auto" w:fill="auto"/>
          </w:tcPr>
          <w:p w:rsidR="00935FA0" w:rsidRPr="0048250E" w:rsidRDefault="00935FA0" w:rsidP="00935FA0">
            <w:pPr>
              <w:jc w:val="center"/>
              <w:rPr>
                <w:b/>
                <w:sz w:val="22"/>
                <w:szCs w:val="22"/>
              </w:rPr>
            </w:pPr>
            <w:r w:rsidRPr="0048250E">
              <w:rPr>
                <w:b/>
                <w:sz w:val="22"/>
                <w:szCs w:val="22"/>
              </w:rPr>
              <w:t>19 марта</w:t>
            </w:r>
          </w:p>
          <w:p w:rsidR="00935FA0" w:rsidRPr="0048250E" w:rsidRDefault="00935FA0" w:rsidP="000A66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9" w:type="dxa"/>
            <w:shd w:val="clear" w:color="auto" w:fill="auto"/>
          </w:tcPr>
          <w:p w:rsidR="00935FA0" w:rsidRPr="000A66EA" w:rsidRDefault="00935FA0" w:rsidP="000A66EA">
            <w:pPr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ОО</w:t>
            </w:r>
          </w:p>
        </w:tc>
      </w:tr>
      <w:tr w:rsidR="000A66EA" w:rsidRPr="000A66EA" w:rsidTr="000A66EA">
        <w:trPr>
          <w:trHeight w:val="685"/>
          <w:jc w:val="center"/>
        </w:trPr>
        <w:tc>
          <w:tcPr>
            <w:tcW w:w="7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A66EA" w:rsidRPr="000A66EA" w:rsidRDefault="000A66EA" w:rsidP="000A66EA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66EA" w:rsidRPr="000A66EA" w:rsidRDefault="000A66EA" w:rsidP="000A66EA">
            <w:pPr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Обеспечение ключами и критериями оценивания работ (по защищенному каналу связи МОУО)</w:t>
            </w:r>
          </w:p>
        </w:tc>
        <w:tc>
          <w:tcPr>
            <w:tcW w:w="2126" w:type="dxa"/>
            <w:shd w:val="clear" w:color="auto" w:fill="auto"/>
          </w:tcPr>
          <w:p w:rsidR="000A66EA" w:rsidRPr="0048250E" w:rsidRDefault="000A66EA" w:rsidP="000A66EA">
            <w:pPr>
              <w:jc w:val="center"/>
              <w:rPr>
                <w:sz w:val="22"/>
                <w:szCs w:val="22"/>
              </w:rPr>
            </w:pPr>
            <w:r w:rsidRPr="0048250E">
              <w:rPr>
                <w:sz w:val="22"/>
                <w:szCs w:val="22"/>
              </w:rPr>
              <w:t xml:space="preserve">в 14.00 местного времени в день проведения мониторинга 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:rsidR="000A66EA" w:rsidRPr="000A66EA" w:rsidRDefault="000A66EA" w:rsidP="000A66EA">
            <w:pPr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ГАУ ДПО ИРО</w:t>
            </w:r>
          </w:p>
        </w:tc>
      </w:tr>
      <w:tr w:rsidR="000A66EA" w:rsidRPr="000A66EA" w:rsidTr="000A66EA">
        <w:trPr>
          <w:jc w:val="center"/>
        </w:trPr>
        <w:tc>
          <w:tcPr>
            <w:tcW w:w="764" w:type="dxa"/>
            <w:tcBorders>
              <w:right w:val="single" w:sz="4" w:space="0" w:color="auto"/>
            </w:tcBorders>
            <w:shd w:val="clear" w:color="auto" w:fill="auto"/>
          </w:tcPr>
          <w:p w:rsidR="000A66EA" w:rsidRPr="000A66EA" w:rsidRDefault="000A66EA" w:rsidP="000A66EA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tcBorders>
              <w:top w:val="single" w:sz="4" w:space="0" w:color="auto"/>
            </w:tcBorders>
            <w:shd w:val="clear" w:color="auto" w:fill="auto"/>
          </w:tcPr>
          <w:p w:rsidR="000A66EA" w:rsidRPr="000A66EA" w:rsidRDefault="000A66EA" w:rsidP="000A66EA">
            <w:pPr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 xml:space="preserve">Проверка заданий </w:t>
            </w:r>
          </w:p>
          <w:p w:rsidR="000A66EA" w:rsidRPr="000A66EA" w:rsidRDefault="000A66EA" w:rsidP="000A66E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A66EA" w:rsidRPr="0048250E" w:rsidRDefault="000A66EA" w:rsidP="000A66EA">
            <w:pPr>
              <w:jc w:val="center"/>
              <w:rPr>
                <w:sz w:val="22"/>
                <w:szCs w:val="22"/>
              </w:rPr>
            </w:pPr>
            <w:r w:rsidRPr="0048250E">
              <w:rPr>
                <w:sz w:val="22"/>
                <w:szCs w:val="22"/>
              </w:rPr>
              <w:t>в течение трёх рабочих дней после проведения мониторинга</w:t>
            </w:r>
          </w:p>
        </w:tc>
        <w:tc>
          <w:tcPr>
            <w:tcW w:w="1979" w:type="dxa"/>
            <w:shd w:val="clear" w:color="auto" w:fill="auto"/>
          </w:tcPr>
          <w:p w:rsidR="000A66EA" w:rsidRPr="000A66EA" w:rsidRDefault="000A66EA" w:rsidP="000A66EA">
            <w:pPr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МОУО/ОО</w:t>
            </w:r>
          </w:p>
        </w:tc>
      </w:tr>
      <w:tr w:rsidR="000A66EA" w:rsidRPr="000A66EA" w:rsidTr="000A66EA">
        <w:trPr>
          <w:jc w:val="center"/>
        </w:trPr>
        <w:tc>
          <w:tcPr>
            <w:tcW w:w="764" w:type="dxa"/>
            <w:shd w:val="clear" w:color="auto" w:fill="auto"/>
          </w:tcPr>
          <w:p w:rsidR="000A66EA" w:rsidRPr="000A66EA" w:rsidRDefault="000A66EA" w:rsidP="000A66EA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shd w:val="clear" w:color="auto" w:fill="auto"/>
          </w:tcPr>
          <w:p w:rsidR="000A66EA" w:rsidRPr="000A66EA" w:rsidRDefault="000A66EA" w:rsidP="000A66EA">
            <w:pPr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Подготовка отчета по результатам проведения мониторинга</w:t>
            </w:r>
          </w:p>
        </w:tc>
        <w:tc>
          <w:tcPr>
            <w:tcW w:w="2126" w:type="dxa"/>
            <w:shd w:val="clear" w:color="auto" w:fill="auto"/>
          </w:tcPr>
          <w:p w:rsidR="000A66EA" w:rsidRPr="0048250E" w:rsidRDefault="000A66EA" w:rsidP="00935FA0">
            <w:pPr>
              <w:jc w:val="center"/>
              <w:rPr>
                <w:sz w:val="22"/>
                <w:szCs w:val="22"/>
              </w:rPr>
            </w:pPr>
            <w:r w:rsidRPr="0048250E">
              <w:rPr>
                <w:sz w:val="22"/>
                <w:szCs w:val="22"/>
              </w:rPr>
              <w:t xml:space="preserve">до </w:t>
            </w:r>
            <w:r w:rsidR="00935FA0" w:rsidRPr="0048250E">
              <w:rPr>
                <w:sz w:val="22"/>
                <w:szCs w:val="22"/>
              </w:rPr>
              <w:t>1 апреля</w:t>
            </w:r>
          </w:p>
        </w:tc>
        <w:tc>
          <w:tcPr>
            <w:tcW w:w="1979" w:type="dxa"/>
            <w:shd w:val="clear" w:color="auto" w:fill="auto"/>
          </w:tcPr>
          <w:p w:rsidR="000A66EA" w:rsidRPr="000A66EA" w:rsidRDefault="000A66EA" w:rsidP="000A66EA">
            <w:pPr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МОУО</w:t>
            </w:r>
          </w:p>
        </w:tc>
      </w:tr>
      <w:tr w:rsidR="000A66EA" w:rsidRPr="000A66EA" w:rsidTr="000A66EA">
        <w:trPr>
          <w:jc w:val="center"/>
        </w:trPr>
        <w:tc>
          <w:tcPr>
            <w:tcW w:w="764" w:type="dxa"/>
            <w:shd w:val="clear" w:color="auto" w:fill="auto"/>
          </w:tcPr>
          <w:p w:rsidR="000A66EA" w:rsidRPr="000A66EA" w:rsidRDefault="000A66EA" w:rsidP="000A66EA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shd w:val="clear" w:color="auto" w:fill="auto"/>
          </w:tcPr>
          <w:p w:rsidR="000A66EA" w:rsidRPr="000A66EA" w:rsidRDefault="000A66EA" w:rsidP="000A66EA">
            <w:pPr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 xml:space="preserve">Предоставление отчетов в ГАУ ДПО ИРО по адресу: </w:t>
            </w:r>
            <w:proofErr w:type="spellStart"/>
            <w:r w:rsidRPr="000A66EA">
              <w:rPr>
                <w:b/>
                <w:sz w:val="22"/>
                <w:szCs w:val="22"/>
                <w:lang w:val="en-US"/>
              </w:rPr>
              <w:t>rcoi</w:t>
            </w:r>
            <w:proofErr w:type="spellEnd"/>
            <w:r w:rsidRPr="000A66EA">
              <w:rPr>
                <w:b/>
                <w:sz w:val="22"/>
                <w:szCs w:val="22"/>
              </w:rPr>
              <w:t>@</w:t>
            </w:r>
            <w:proofErr w:type="spellStart"/>
            <w:r w:rsidRPr="000A66EA">
              <w:rPr>
                <w:b/>
                <w:sz w:val="22"/>
                <w:szCs w:val="22"/>
                <w:lang w:val="en-US"/>
              </w:rPr>
              <w:t>iro</w:t>
            </w:r>
            <w:proofErr w:type="spellEnd"/>
            <w:r w:rsidRPr="000A66EA">
              <w:rPr>
                <w:b/>
                <w:sz w:val="22"/>
                <w:szCs w:val="22"/>
              </w:rPr>
              <w:t>38.</w:t>
            </w:r>
            <w:proofErr w:type="spellStart"/>
            <w:r w:rsidRPr="000A66EA">
              <w:rPr>
                <w:b/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A66EA" w:rsidRPr="0048250E" w:rsidRDefault="00935FA0" w:rsidP="00496040">
            <w:pPr>
              <w:jc w:val="center"/>
              <w:rPr>
                <w:sz w:val="22"/>
                <w:szCs w:val="22"/>
              </w:rPr>
            </w:pPr>
            <w:r w:rsidRPr="0048250E">
              <w:rPr>
                <w:sz w:val="22"/>
                <w:szCs w:val="22"/>
              </w:rPr>
              <w:t>до 1 апреля</w:t>
            </w:r>
          </w:p>
        </w:tc>
        <w:tc>
          <w:tcPr>
            <w:tcW w:w="1979" w:type="dxa"/>
            <w:shd w:val="clear" w:color="auto" w:fill="auto"/>
          </w:tcPr>
          <w:p w:rsidR="000A66EA" w:rsidRPr="000A66EA" w:rsidRDefault="000A66EA" w:rsidP="000A66EA">
            <w:pPr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МОУО</w:t>
            </w:r>
          </w:p>
        </w:tc>
      </w:tr>
      <w:tr w:rsidR="000A66EA" w:rsidRPr="000A66EA" w:rsidTr="000A66EA">
        <w:trPr>
          <w:jc w:val="center"/>
        </w:trPr>
        <w:tc>
          <w:tcPr>
            <w:tcW w:w="764" w:type="dxa"/>
            <w:shd w:val="clear" w:color="auto" w:fill="auto"/>
          </w:tcPr>
          <w:p w:rsidR="000A66EA" w:rsidRPr="000A66EA" w:rsidRDefault="000A66EA" w:rsidP="000A66EA">
            <w:pPr>
              <w:pStyle w:val="a4"/>
              <w:numPr>
                <w:ilvl w:val="0"/>
                <w:numId w:val="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4476" w:type="dxa"/>
            <w:shd w:val="clear" w:color="auto" w:fill="auto"/>
          </w:tcPr>
          <w:p w:rsidR="000A66EA" w:rsidRPr="000A66EA" w:rsidRDefault="000A66EA" w:rsidP="000A66EA">
            <w:pPr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 xml:space="preserve">Подготовка и размещение на сайте ГАУ ДПО ИРО статистического отчета по итогам проведения мониторинга </w:t>
            </w:r>
          </w:p>
        </w:tc>
        <w:tc>
          <w:tcPr>
            <w:tcW w:w="2126" w:type="dxa"/>
            <w:shd w:val="clear" w:color="auto" w:fill="auto"/>
          </w:tcPr>
          <w:p w:rsidR="000A66EA" w:rsidRPr="0048250E" w:rsidRDefault="000A66EA" w:rsidP="00F0531C">
            <w:pPr>
              <w:jc w:val="center"/>
              <w:rPr>
                <w:sz w:val="22"/>
                <w:szCs w:val="22"/>
              </w:rPr>
            </w:pPr>
            <w:r w:rsidRPr="0048250E">
              <w:rPr>
                <w:sz w:val="22"/>
                <w:szCs w:val="22"/>
              </w:rPr>
              <w:t xml:space="preserve">до </w:t>
            </w:r>
            <w:r w:rsidR="00935FA0" w:rsidRPr="0048250E">
              <w:rPr>
                <w:sz w:val="22"/>
                <w:szCs w:val="22"/>
              </w:rPr>
              <w:t>25</w:t>
            </w:r>
            <w:r w:rsidRPr="0048250E">
              <w:rPr>
                <w:sz w:val="22"/>
                <w:szCs w:val="22"/>
              </w:rPr>
              <w:t xml:space="preserve"> апреля</w:t>
            </w:r>
          </w:p>
        </w:tc>
        <w:tc>
          <w:tcPr>
            <w:tcW w:w="1979" w:type="dxa"/>
            <w:shd w:val="clear" w:color="auto" w:fill="auto"/>
          </w:tcPr>
          <w:p w:rsidR="000A66EA" w:rsidRPr="000A66EA" w:rsidRDefault="000A66EA" w:rsidP="000A66EA">
            <w:pPr>
              <w:jc w:val="center"/>
              <w:rPr>
                <w:sz w:val="22"/>
                <w:szCs w:val="22"/>
              </w:rPr>
            </w:pPr>
            <w:r w:rsidRPr="000A66EA">
              <w:rPr>
                <w:sz w:val="22"/>
                <w:szCs w:val="22"/>
              </w:rPr>
              <w:t>ГАУ ДПО ИРО</w:t>
            </w:r>
          </w:p>
        </w:tc>
      </w:tr>
    </w:tbl>
    <w:p w:rsidR="000A66EA" w:rsidRPr="00EA2C1A" w:rsidRDefault="000A66EA" w:rsidP="003B4430">
      <w:pPr>
        <w:rPr>
          <w:sz w:val="28"/>
          <w:szCs w:val="28"/>
        </w:rPr>
      </w:pPr>
    </w:p>
    <w:p w:rsidR="007655DC" w:rsidRDefault="007655DC"/>
    <w:sectPr w:rsidR="007655DC" w:rsidSect="00EA2C1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C43BF"/>
    <w:multiLevelType w:val="hybridMultilevel"/>
    <w:tmpl w:val="14A8E9A2"/>
    <w:lvl w:ilvl="0" w:tplc="6074BE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50654D"/>
    <w:multiLevelType w:val="hybridMultilevel"/>
    <w:tmpl w:val="2C82CB6C"/>
    <w:lvl w:ilvl="0" w:tplc="01F8DD8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B5196"/>
    <w:multiLevelType w:val="hybridMultilevel"/>
    <w:tmpl w:val="3F0E6C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8721A9A"/>
    <w:multiLevelType w:val="hybridMultilevel"/>
    <w:tmpl w:val="753C13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0D28D7"/>
    <w:multiLevelType w:val="hybridMultilevel"/>
    <w:tmpl w:val="BA12BEDE"/>
    <w:lvl w:ilvl="0" w:tplc="2014F782">
      <w:start w:val="9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5">
    <w:nsid w:val="73F709CC"/>
    <w:multiLevelType w:val="hybridMultilevel"/>
    <w:tmpl w:val="2E40D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430"/>
    <w:rsid w:val="000769A8"/>
    <w:rsid w:val="000A66EA"/>
    <w:rsid w:val="001935AB"/>
    <w:rsid w:val="001B0ADE"/>
    <w:rsid w:val="0038235B"/>
    <w:rsid w:val="003B4430"/>
    <w:rsid w:val="004318B1"/>
    <w:rsid w:val="004403BD"/>
    <w:rsid w:val="0048250E"/>
    <w:rsid w:val="00496040"/>
    <w:rsid w:val="00593DAA"/>
    <w:rsid w:val="005A2901"/>
    <w:rsid w:val="00734025"/>
    <w:rsid w:val="00753A12"/>
    <w:rsid w:val="007655DC"/>
    <w:rsid w:val="00863D90"/>
    <w:rsid w:val="008D4618"/>
    <w:rsid w:val="00935FA0"/>
    <w:rsid w:val="0096660B"/>
    <w:rsid w:val="00A17289"/>
    <w:rsid w:val="00A35170"/>
    <w:rsid w:val="00B53E44"/>
    <w:rsid w:val="00CF0190"/>
    <w:rsid w:val="00D45C17"/>
    <w:rsid w:val="00DA13BB"/>
    <w:rsid w:val="00EB1368"/>
    <w:rsid w:val="00EE46EC"/>
    <w:rsid w:val="00F0531C"/>
    <w:rsid w:val="00F5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7FC08-C4C8-42ED-9B14-F27F88E7A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B443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DA13BB"/>
    <w:pPr>
      <w:ind w:left="720"/>
      <w:contextualSpacing/>
    </w:pPr>
  </w:style>
  <w:style w:type="paragraph" w:customStyle="1" w:styleId="a5">
    <w:name w:val="Знак"/>
    <w:basedOn w:val="a"/>
    <w:rsid w:val="00A172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7340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F68C0-1DF0-4FF0-A15D-6F1EA682D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Болохоева Елена Николаевна</dc:creator>
  <cp:keywords/>
  <dc:description/>
  <cp:lastModifiedBy>Межова Екатерина Григорьевна</cp:lastModifiedBy>
  <cp:revision>9</cp:revision>
  <dcterms:created xsi:type="dcterms:W3CDTF">2018-02-01T01:28:00Z</dcterms:created>
  <dcterms:modified xsi:type="dcterms:W3CDTF">2019-03-11T06:10:00Z</dcterms:modified>
</cp:coreProperties>
</file>